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B4" w:rsidRDefault="009B31B4" w:rsidP="009B31B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9B31B4" w:rsidRDefault="009B31B4" w:rsidP="009B31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9B31B4" w:rsidRDefault="009B31B4" w:rsidP="009B31B4">
      <w:pPr>
        <w:pStyle w:val="a3"/>
        <w:numPr>
          <w:ilvl w:val="0"/>
          <w:numId w:val="22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9B31B4" w:rsidRDefault="009B31B4" w:rsidP="009B31B4">
      <w:pPr>
        <w:pStyle w:val="a3"/>
        <w:numPr>
          <w:ilvl w:val="0"/>
          <w:numId w:val="22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вопросы;</w:t>
      </w:r>
    </w:p>
    <w:p w:rsidR="009B31B4" w:rsidRDefault="009B31B4" w:rsidP="009B31B4">
      <w:pPr>
        <w:pStyle w:val="a3"/>
        <w:numPr>
          <w:ilvl w:val="0"/>
          <w:numId w:val="22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9B31B4" w:rsidRDefault="009B31B4" w:rsidP="009B31B4">
      <w:pPr>
        <w:pStyle w:val="a3"/>
        <w:spacing w:after="0" w:line="252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Краткую запись лекции, варианты ответов на вопросы, а также домашнее задание  переслать мастеру производственного обучения, Кутузову Константину Викторовичу, 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</w:rPr>
          <w:t>84@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9B31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9B31B4" w:rsidRDefault="009B31B4" w:rsidP="009B31B4">
      <w:pPr>
        <w:ind w:firstLine="720"/>
      </w:pPr>
    </w:p>
    <w:p w:rsidR="009B31B4" w:rsidRDefault="009B31B4" w:rsidP="009B3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Дистанционный урок МДК 01.01 </w:t>
      </w:r>
    </w:p>
    <w:p w:rsidR="009B31B4" w:rsidRDefault="009B31B4" w:rsidP="009B3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35</w:t>
      </w:r>
      <w:r>
        <w:rPr>
          <w:rFonts w:ascii="Times New Roman" w:hAnsi="Times New Roman" w:cs="Times New Roman"/>
          <w:b/>
          <w:sz w:val="28"/>
          <w:szCs w:val="28"/>
        </w:rPr>
        <w:t xml:space="preserve"> – 1 час группа № 16  </w:t>
      </w:r>
    </w:p>
    <w:p w:rsidR="009B31B4" w:rsidRDefault="009B31B4" w:rsidP="009B3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9B31B4" w:rsidRDefault="009B31B4" w:rsidP="009B3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Pr="00043851">
        <w:rPr>
          <w:rFonts w:ascii="Times New Roman" w:hAnsi="Times New Roman" w:cs="Times New Roman"/>
          <w:b/>
          <w:sz w:val="28"/>
          <w:szCs w:val="28"/>
        </w:rPr>
        <w:t>Изучение устройства сварочного трансформатора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B31B4" w:rsidRDefault="009B31B4" w:rsidP="00AE34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416" w:rsidRDefault="00E24691" w:rsidP="00AE34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239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043851" w:rsidRPr="00043851" w:rsidRDefault="00043851" w:rsidP="00043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851">
        <w:rPr>
          <w:rFonts w:ascii="Times New Roman" w:hAnsi="Times New Roman" w:cs="Times New Roman"/>
          <w:sz w:val="28"/>
          <w:szCs w:val="28"/>
        </w:rPr>
        <w:t>Приобрести навыки при изучении устройства сварочных трансформаторов типа ТД и ТДМ (с раздвижными катушками), технических характеристик трансформаторов (работа с каталогами).</w:t>
      </w:r>
    </w:p>
    <w:p w:rsidR="00B74701" w:rsidRDefault="00B74701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701" w:rsidRDefault="003B0F6F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043851" w:rsidRPr="00043851" w:rsidRDefault="00043851" w:rsidP="000438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851">
        <w:rPr>
          <w:rFonts w:ascii="Times New Roman" w:hAnsi="Times New Roman" w:cs="Times New Roman"/>
          <w:sz w:val="28"/>
          <w:szCs w:val="28"/>
        </w:rPr>
        <w:t>Сварочный трансформатор служит для понижения сетевого напряжения 220 или 380В до значений, необходимых для сварки (менее 100 В). Все сварочные трансформаторы являются трансформаторами напряжения.</w:t>
      </w:r>
    </w:p>
    <w:p w:rsidR="00043851" w:rsidRPr="00043851" w:rsidRDefault="00043851" w:rsidP="000438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851">
        <w:rPr>
          <w:rFonts w:ascii="Times New Roman" w:hAnsi="Times New Roman" w:cs="Times New Roman"/>
          <w:sz w:val="28"/>
          <w:szCs w:val="28"/>
        </w:rPr>
        <w:t xml:space="preserve">Главным достоинством трансформаторов является их низкая стоимость: они в 2—4 раза дешевле выпрямителей и в 6—10 раз дешевле сварочных агрегатов аналогичной мощности. Трансформаторы также дешевле в эксплуатации, имеют сравнительно высокий коэффициент полезного действия (примерно 0,7…0,9) и низкий удельный расход электроэнергии (примерно 2…4 кВт · </w:t>
      </w:r>
      <w:proofErr w:type="gramStart"/>
      <w:r w:rsidRPr="0004385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43851">
        <w:rPr>
          <w:rFonts w:ascii="Times New Roman" w:hAnsi="Times New Roman" w:cs="Times New Roman"/>
          <w:sz w:val="28"/>
          <w:szCs w:val="28"/>
        </w:rPr>
        <w:t xml:space="preserve"> на 1 кг расплавленного электродного металла). Кроме того, трансформаторы проще в эксплуатации и легко ремонтируются.</w:t>
      </w:r>
    </w:p>
    <w:p w:rsidR="00043851" w:rsidRDefault="00043851" w:rsidP="000438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851">
        <w:rPr>
          <w:rFonts w:ascii="Times New Roman" w:hAnsi="Times New Roman" w:cs="Times New Roman"/>
          <w:sz w:val="28"/>
          <w:szCs w:val="28"/>
        </w:rPr>
        <w:t>В зависимости от электромагнитной схемы и способа регулирования различают трансформаторы с нормальным рассеянием и трансформаторы с увеличенным рассеянием.</w:t>
      </w:r>
    </w:p>
    <w:p w:rsidR="009B31B4" w:rsidRPr="00043851" w:rsidRDefault="009B31B4" w:rsidP="000438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31B4" w:rsidRDefault="00043851" w:rsidP="009B3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851">
        <w:rPr>
          <w:rFonts w:ascii="Times New Roman" w:hAnsi="Times New Roman" w:cs="Times New Roman"/>
          <w:b/>
          <w:sz w:val="28"/>
          <w:szCs w:val="28"/>
        </w:rPr>
        <w:t>Трансфор</w:t>
      </w:r>
      <w:r w:rsidR="009B31B4">
        <w:rPr>
          <w:rFonts w:ascii="Times New Roman" w:hAnsi="Times New Roman" w:cs="Times New Roman"/>
          <w:b/>
          <w:sz w:val="28"/>
          <w:szCs w:val="28"/>
        </w:rPr>
        <w:t>маторы с нормальным рассеянием</w:t>
      </w:r>
    </w:p>
    <w:p w:rsidR="009B31B4" w:rsidRDefault="009B31B4" w:rsidP="00043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43851" w:rsidRDefault="009B31B4" w:rsidP="00043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3851" w:rsidRPr="00043851">
        <w:rPr>
          <w:rFonts w:ascii="Times New Roman" w:hAnsi="Times New Roman" w:cs="Times New Roman"/>
          <w:sz w:val="28"/>
          <w:szCs w:val="28"/>
        </w:rPr>
        <w:t>Действие таких трансформаторов основывается на явлении электромагнитной индукции, которое заключается в том, что при изменении магнитного потока внутри контура, охваченного проводником, в этом проводнике возникает электродвижущая сила (ЭДС), а при замыкании проводника в нем появляется ток.</w:t>
      </w:r>
    </w:p>
    <w:p w:rsidR="00043851" w:rsidRPr="00043851" w:rsidRDefault="00043851" w:rsidP="000438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851">
        <w:rPr>
          <w:rFonts w:ascii="Times New Roman" w:hAnsi="Times New Roman" w:cs="Times New Roman"/>
          <w:sz w:val="28"/>
          <w:szCs w:val="28"/>
        </w:rPr>
        <w:t>Сварочные трансформаторы являются специальными понижающими трансформаторами, имеющими требуемую внешнюю ВАХ, обеспечивающими стабильно горение дуги и регулирование сварочного тока.</w:t>
      </w:r>
    </w:p>
    <w:p w:rsidR="00043851" w:rsidRPr="00043851" w:rsidRDefault="00043851" w:rsidP="000438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851">
        <w:rPr>
          <w:rFonts w:ascii="Times New Roman" w:hAnsi="Times New Roman" w:cs="Times New Roman"/>
          <w:sz w:val="28"/>
          <w:szCs w:val="28"/>
        </w:rPr>
        <w:lastRenderedPageBreak/>
        <w:t xml:space="preserve">Сварочные трансформаторы для ручной дуговой сварки, как правило, формируют </w:t>
      </w:r>
      <w:proofErr w:type="gramStart"/>
      <w:r w:rsidRPr="00043851">
        <w:rPr>
          <w:rFonts w:ascii="Times New Roman" w:hAnsi="Times New Roman" w:cs="Times New Roman"/>
          <w:sz w:val="28"/>
          <w:szCs w:val="28"/>
        </w:rPr>
        <w:t>крутопадающую</w:t>
      </w:r>
      <w:proofErr w:type="gramEnd"/>
      <w:r w:rsidRPr="00043851">
        <w:rPr>
          <w:rFonts w:ascii="Times New Roman" w:hAnsi="Times New Roman" w:cs="Times New Roman"/>
          <w:sz w:val="28"/>
          <w:szCs w:val="28"/>
        </w:rPr>
        <w:t xml:space="preserve"> внешнюю ВАХ в диапазоне малых токов и пологопадающую внешнюю ВАХ в диапазоне больших токов.</w:t>
      </w:r>
    </w:p>
    <w:p w:rsidR="00043851" w:rsidRDefault="00043851" w:rsidP="000438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43851" w:rsidRPr="00043851" w:rsidRDefault="00043851" w:rsidP="00043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851">
        <w:rPr>
          <w:rFonts w:ascii="Times New Roman" w:hAnsi="Times New Roman" w:cs="Times New Roman"/>
          <w:sz w:val="28"/>
          <w:szCs w:val="28"/>
        </w:rPr>
        <w:t>Классификацию сварочных трансформаторов можно провести по следующим признакам:</w:t>
      </w:r>
    </w:p>
    <w:p w:rsidR="00043851" w:rsidRPr="00043851" w:rsidRDefault="00043851" w:rsidP="000438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851">
        <w:rPr>
          <w:rFonts w:ascii="Times New Roman" w:hAnsi="Times New Roman" w:cs="Times New Roman"/>
          <w:sz w:val="28"/>
          <w:szCs w:val="28"/>
        </w:rPr>
        <w:t>По назначению: для ручной дуговой сварки; для автоматической сварки под флюсом; для электрошлаковой сварки.</w:t>
      </w:r>
    </w:p>
    <w:p w:rsidR="00043851" w:rsidRPr="00043851" w:rsidRDefault="00043851" w:rsidP="000438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851">
        <w:rPr>
          <w:rFonts w:ascii="Times New Roman" w:hAnsi="Times New Roman" w:cs="Times New Roman"/>
          <w:sz w:val="28"/>
          <w:szCs w:val="28"/>
        </w:rPr>
        <w:t xml:space="preserve">По виду </w:t>
      </w:r>
      <w:proofErr w:type="gramStart"/>
      <w:r w:rsidRPr="00043851">
        <w:rPr>
          <w:rFonts w:ascii="Times New Roman" w:hAnsi="Times New Roman" w:cs="Times New Roman"/>
          <w:sz w:val="28"/>
          <w:szCs w:val="28"/>
        </w:rPr>
        <w:t>внешней</w:t>
      </w:r>
      <w:proofErr w:type="gramEnd"/>
      <w:r w:rsidRPr="00043851">
        <w:rPr>
          <w:rFonts w:ascii="Times New Roman" w:hAnsi="Times New Roman" w:cs="Times New Roman"/>
          <w:sz w:val="28"/>
          <w:szCs w:val="28"/>
        </w:rPr>
        <w:t xml:space="preserve"> ВАХ: с крутопадающей внешней ВАХ; с крутопадающей и пологопадающей внешними ВАХ; с жесткой внешней ВАХ.</w:t>
      </w:r>
    </w:p>
    <w:p w:rsidR="00043851" w:rsidRPr="00043851" w:rsidRDefault="00043851" w:rsidP="000438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851">
        <w:rPr>
          <w:rFonts w:ascii="Times New Roman" w:hAnsi="Times New Roman" w:cs="Times New Roman"/>
          <w:sz w:val="28"/>
          <w:szCs w:val="28"/>
        </w:rPr>
        <w:t>По режиму работы:</w:t>
      </w:r>
    </w:p>
    <w:p w:rsidR="00043851" w:rsidRPr="00043851" w:rsidRDefault="00043851" w:rsidP="00043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851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043851">
        <w:rPr>
          <w:rFonts w:ascii="Times New Roman" w:hAnsi="Times New Roman" w:cs="Times New Roman"/>
          <w:sz w:val="28"/>
          <w:szCs w:val="28"/>
        </w:rPr>
        <w:t xml:space="preserve"> = 20% (работа-1 мин, пауза-4 мин, трансформаторы бытовые и для монтажных работ);</w:t>
      </w:r>
    </w:p>
    <w:p w:rsidR="00043851" w:rsidRPr="00043851" w:rsidRDefault="00043851" w:rsidP="00043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851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043851">
        <w:rPr>
          <w:rFonts w:ascii="Times New Roman" w:hAnsi="Times New Roman" w:cs="Times New Roman"/>
          <w:sz w:val="28"/>
          <w:szCs w:val="28"/>
        </w:rPr>
        <w:t xml:space="preserve"> = 60% (работа-3 мин, пауза-2 мин, трансформаторы стационарные и для продолжительных работ);</w:t>
      </w:r>
    </w:p>
    <w:p w:rsidR="00043851" w:rsidRPr="00043851" w:rsidRDefault="00043851" w:rsidP="00043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851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043851">
        <w:rPr>
          <w:rFonts w:ascii="Times New Roman" w:hAnsi="Times New Roman" w:cs="Times New Roman"/>
          <w:sz w:val="28"/>
          <w:szCs w:val="28"/>
        </w:rPr>
        <w:t xml:space="preserve"> = 100% (работа-непрерывная до окончания цикла сварки, трансформаторы для автоматической сварки).</w:t>
      </w:r>
    </w:p>
    <w:p w:rsidR="00043851" w:rsidRPr="00043851" w:rsidRDefault="00043851" w:rsidP="000438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851">
        <w:rPr>
          <w:rFonts w:ascii="Times New Roman" w:hAnsi="Times New Roman" w:cs="Times New Roman"/>
          <w:sz w:val="28"/>
          <w:szCs w:val="28"/>
        </w:rPr>
        <w:t>По способу создания индуктивного сопротивления сварочной цепи:</w:t>
      </w:r>
    </w:p>
    <w:p w:rsidR="00043851" w:rsidRDefault="00043851" w:rsidP="00043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851">
        <w:rPr>
          <w:rFonts w:ascii="Times New Roman" w:hAnsi="Times New Roman" w:cs="Times New Roman"/>
          <w:sz w:val="28"/>
          <w:szCs w:val="28"/>
        </w:rPr>
        <w:t>с повышенным магнитным рассеянием (далее - ПМР); с нормальным магнитным рассеянием (далее-НМР).</w:t>
      </w:r>
    </w:p>
    <w:p w:rsidR="009B31B4" w:rsidRPr="00043851" w:rsidRDefault="009B31B4" w:rsidP="000438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1B4" w:rsidRDefault="00043851" w:rsidP="009B3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851">
        <w:rPr>
          <w:rFonts w:ascii="Times New Roman" w:hAnsi="Times New Roman" w:cs="Times New Roman"/>
          <w:b/>
          <w:sz w:val="28"/>
          <w:szCs w:val="28"/>
        </w:rPr>
        <w:t>Трансформаторы с повышенным магнитным рассеянием</w:t>
      </w:r>
    </w:p>
    <w:p w:rsidR="009B31B4" w:rsidRDefault="009B31B4" w:rsidP="009B3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851" w:rsidRPr="00043851" w:rsidRDefault="009B31B4" w:rsidP="00043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3851" w:rsidRPr="00043851">
        <w:rPr>
          <w:rFonts w:ascii="Times New Roman" w:hAnsi="Times New Roman" w:cs="Times New Roman"/>
          <w:sz w:val="28"/>
          <w:szCs w:val="28"/>
        </w:rPr>
        <w:t xml:space="preserve">Наиболее широко в сварочном производстве распространены трансформаторы с ПМР. Такие трансформаторы относятся к стержневому типу. В трансформаторе с ПМР первичная и вторичная обмотки расположены на различной высоте. Обмотки имеют между собой электромагнитную связь. При прохождении электрического тока по обмоткам катушек, возникают магнитные потоки, основная часть которых замыкается по сердечнику </w:t>
      </w:r>
      <w:proofErr w:type="spellStart"/>
      <w:r w:rsidR="00043851" w:rsidRPr="00043851">
        <w:rPr>
          <w:rFonts w:ascii="Times New Roman" w:hAnsi="Times New Roman" w:cs="Times New Roman"/>
          <w:sz w:val="28"/>
          <w:szCs w:val="28"/>
        </w:rPr>
        <w:t>магнитопровода</w:t>
      </w:r>
      <w:proofErr w:type="spellEnd"/>
      <w:r w:rsidR="00043851" w:rsidRPr="00043851">
        <w:rPr>
          <w:rFonts w:ascii="Times New Roman" w:hAnsi="Times New Roman" w:cs="Times New Roman"/>
          <w:sz w:val="28"/>
          <w:szCs w:val="28"/>
        </w:rPr>
        <w:t>.</w:t>
      </w:r>
    </w:p>
    <w:p w:rsidR="00043851" w:rsidRPr="00043851" w:rsidRDefault="00043851" w:rsidP="000438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851">
        <w:rPr>
          <w:rFonts w:ascii="Times New Roman" w:hAnsi="Times New Roman" w:cs="Times New Roman"/>
          <w:sz w:val="28"/>
          <w:szCs w:val="28"/>
        </w:rPr>
        <w:t xml:space="preserve">Другая часть магнитных потоков замыкается по воздуху, создавая увеличенные потоки рассеяния. Эти потоки наводят во вторичной обмотке трансформатора </w:t>
      </w:r>
      <w:proofErr w:type="gramStart"/>
      <w:r w:rsidRPr="00043851">
        <w:rPr>
          <w:rFonts w:ascii="Times New Roman" w:hAnsi="Times New Roman" w:cs="Times New Roman"/>
          <w:sz w:val="28"/>
          <w:szCs w:val="28"/>
        </w:rPr>
        <w:t>реактивную</w:t>
      </w:r>
      <w:proofErr w:type="gramEnd"/>
      <w:r w:rsidRPr="00043851">
        <w:rPr>
          <w:rFonts w:ascii="Times New Roman" w:hAnsi="Times New Roman" w:cs="Times New Roman"/>
          <w:sz w:val="28"/>
          <w:szCs w:val="28"/>
        </w:rPr>
        <w:t xml:space="preserve"> ЭДС. </w:t>
      </w:r>
      <w:proofErr w:type="gramStart"/>
      <w:r w:rsidRPr="00043851">
        <w:rPr>
          <w:rFonts w:ascii="Times New Roman" w:hAnsi="Times New Roman" w:cs="Times New Roman"/>
          <w:sz w:val="28"/>
          <w:szCs w:val="28"/>
        </w:rPr>
        <w:t>Возникшая ЭДС, в свою очередь, определяет индуктивное сопротивление сварочной цепи трансформатора, обеспечивающее создание требуемой внешней ВАХ.</w:t>
      </w:r>
      <w:proofErr w:type="gramEnd"/>
    </w:p>
    <w:p w:rsidR="00043851" w:rsidRDefault="00043851" w:rsidP="000438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851">
        <w:rPr>
          <w:rFonts w:ascii="Times New Roman" w:hAnsi="Times New Roman" w:cs="Times New Roman"/>
          <w:sz w:val="28"/>
          <w:szCs w:val="28"/>
        </w:rPr>
        <w:t>Существуют следующие типы трансформаторов с ПМР:</w:t>
      </w:r>
    </w:p>
    <w:p w:rsidR="00043851" w:rsidRPr="00043851" w:rsidRDefault="00043851" w:rsidP="00043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851">
        <w:rPr>
          <w:rFonts w:ascii="Times New Roman" w:hAnsi="Times New Roman" w:cs="Times New Roman"/>
          <w:sz w:val="28"/>
          <w:szCs w:val="28"/>
        </w:rPr>
        <w:t xml:space="preserve"> с подвижными (раздвижными) катушками (ТД); с подвижным магнитным шунтом (ТДМ).</w:t>
      </w:r>
    </w:p>
    <w:p w:rsidR="00043851" w:rsidRPr="00043851" w:rsidRDefault="00043851" w:rsidP="000438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851">
        <w:rPr>
          <w:rFonts w:ascii="Times New Roman" w:hAnsi="Times New Roman" w:cs="Times New Roman"/>
          <w:sz w:val="28"/>
          <w:szCs w:val="28"/>
        </w:rPr>
        <w:t>Трансформатор с подвижными катушками</w:t>
      </w:r>
      <w:r w:rsidR="00DD68B5">
        <w:rPr>
          <w:rFonts w:ascii="Times New Roman" w:hAnsi="Times New Roman" w:cs="Times New Roman"/>
          <w:sz w:val="28"/>
          <w:szCs w:val="28"/>
        </w:rPr>
        <w:t xml:space="preserve"> (рис.1)</w:t>
      </w:r>
      <w:r w:rsidRPr="00043851">
        <w:rPr>
          <w:rFonts w:ascii="Times New Roman" w:hAnsi="Times New Roman" w:cs="Times New Roman"/>
          <w:sz w:val="28"/>
          <w:szCs w:val="28"/>
        </w:rPr>
        <w:t xml:space="preserve"> состоит из катушек первичной (3) и вторичной (2) обмотки, которые расположены на </w:t>
      </w:r>
      <w:proofErr w:type="gramStart"/>
      <w:r w:rsidRPr="00043851">
        <w:rPr>
          <w:rFonts w:ascii="Times New Roman" w:hAnsi="Times New Roman" w:cs="Times New Roman"/>
          <w:sz w:val="28"/>
          <w:szCs w:val="28"/>
        </w:rPr>
        <w:t>замкнутом</w:t>
      </w:r>
      <w:proofErr w:type="gramEnd"/>
      <w:r w:rsidRPr="00043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851">
        <w:rPr>
          <w:rFonts w:ascii="Times New Roman" w:hAnsi="Times New Roman" w:cs="Times New Roman"/>
          <w:sz w:val="28"/>
          <w:szCs w:val="28"/>
        </w:rPr>
        <w:t>магнитопроводе</w:t>
      </w:r>
      <w:proofErr w:type="spellEnd"/>
      <w:r w:rsidRPr="00043851">
        <w:rPr>
          <w:rFonts w:ascii="Times New Roman" w:hAnsi="Times New Roman" w:cs="Times New Roman"/>
          <w:sz w:val="28"/>
          <w:szCs w:val="28"/>
        </w:rPr>
        <w:t xml:space="preserve"> (1). </w:t>
      </w:r>
      <w:proofErr w:type="gramStart"/>
      <w:r w:rsidRPr="000438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38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3851">
        <w:rPr>
          <w:rFonts w:ascii="Times New Roman" w:hAnsi="Times New Roman" w:cs="Times New Roman"/>
          <w:sz w:val="28"/>
          <w:szCs w:val="28"/>
        </w:rPr>
        <w:t>трансформатора</w:t>
      </w:r>
      <w:proofErr w:type="gramEnd"/>
      <w:r w:rsidRPr="00043851">
        <w:rPr>
          <w:rFonts w:ascii="Times New Roman" w:hAnsi="Times New Roman" w:cs="Times New Roman"/>
          <w:sz w:val="28"/>
          <w:szCs w:val="28"/>
        </w:rPr>
        <w:t xml:space="preserve"> х используется принцип перемещения катушек вторичной обмотки относительно неподвижных катушек первичной. Перемещением катушек изменяется индуктивное сопротивление сварочной цепи. При сближении катушек оно уменьшается, что приводит к увеличению сварочного тока. </w:t>
      </w:r>
      <w:proofErr w:type="gramStart"/>
      <w:r w:rsidRPr="00043851">
        <w:rPr>
          <w:rFonts w:ascii="Times New Roman" w:hAnsi="Times New Roman" w:cs="Times New Roman"/>
          <w:sz w:val="28"/>
          <w:szCs w:val="28"/>
        </w:rPr>
        <w:t>При удалении катушки вторичной обмотки от первичной увеличивается магнитный поток рассеяния и уменьшается магнитная связь между обмотками.</w:t>
      </w:r>
      <w:proofErr w:type="gramEnd"/>
      <w:r w:rsidRPr="00043851">
        <w:rPr>
          <w:rFonts w:ascii="Times New Roman" w:hAnsi="Times New Roman" w:cs="Times New Roman"/>
          <w:sz w:val="28"/>
          <w:szCs w:val="28"/>
        </w:rPr>
        <w:t xml:space="preserve"> Индуктивное сопротивление увеличивается, а сварочный ток </w:t>
      </w:r>
      <w:r w:rsidRPr="00043851">
        <w:rPr>
          <w:rFonts w:ascii="Times New Roman" w:hAnsi="Times New Roman" w:cs="Times New Roman"/>
          <w:sz w:val="28"/>
          <w:szCs w:val="28"/>
        </w:rPr>
        <w:lastRenderedPageBreak/>
        <w:t xml:space="preserve">начинает уменьшаться. Таким </w:t>
      </w:r>
      <w:proofErr w:type="gramStart"/>
      <w:r w:rsidRPr="00043851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043851">
        <w:rPr>
          <w:rFonts w:ascii="Times New Roman" w:hAnsi="Times New Roman" w:cs="Times New Roman"/>
          <w:sz w:val="28"/>
          <w:szCs w:val="28"/>
        </w:rPr>
        <w:t xml:space="preserve"> в трансформаторах производится регулирование сварочного тока.</w:t>
      </w:r>
    </w:p>
    <w:p w:rsidR="00043851" w:rsidRDefault="00043851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851" w:rsidRDefault="00DD68B5" w:rsidP="009B3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89989B" wp14:editId="59174CB7">
            <wp:extent cx="2286000" cy="1706880"/>
            <wp:effectExtent l="0" t="0" r="0" b="7620"/>
            <wp:docPr id="2" name="Рисунок 2" descr="hello_html_19e4d1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9e4d19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67" cy="17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851" w:rsidRPr="00DD68B5" w:rsidRDefault="00DD68B5" w:rsidP="009B31B4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DD68B5">
        <w:rPr>
          <w:rFonts w:ascii="Times New Roman" w:hAnsi="Times New Roman" w:cs="Times New Roman"/>
          <w:i/>
          <w:sz w:val="24"/>
          <w:szCs w:val="28"/>
        </w:rPr>
        <w:t>Рис. 1. Трансформатор с подвижными катушками</w:t>
      </w:r>
    </w:p>
    <w:p w:rsidR="00043851" w:rsidRDefault="00043851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8B5" w:rsidRPr="00DD68B5" w:rsidRDefault="00DD68B5" w:rsidP="00DD68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8B5">
        <w:rPr>
          <w:rFonts w:ascii="Times New Roman" w:hAnsi="Times New Roman" w:cs="Times New Roman"/>
          <w:sz w:val="28"/>
          <w:szCs w:val="28"/>
        </w:rPr>
        <w:t>Для расширения пределов регулирования сварочного тока в трансформаторах предусмотрено переключение на режимы малых или больших токов. Параллельное соединение катушек вторичной обмотки обеспечивает работу в режиме больших токов. Последовательное соединение катушек вторичной обмотки обеспечивает работу в режиме малых токов. В пределах каждого режима возможно плавное регулирование сварочного тока.</w:t>
      </w:r>
    </w:p>
    <w:p w:rsidR="00043851" w:rsidRDefault="00DD68B5" w:rsidP="00DD68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8B5">
        <w:rPr>
          <w:rFonts w:ascii="Times New Roman" w:hAnsi="Times New Roman" w:cs="Times New Roman"/>
          <w:sz w:val="28"/>
          <w:szCs w:val="28"/>
        </w:rPr>
        <w:t xml:space="preserve">Трансформатор с подвижным магнитным шунтом (ТДМ): состоит из катушек первичной и вторичной обмотки, которые расположены на </w:t>
      </w:r>
      <w:proofErr w:type="gramStart"/>
      <w:r w:rsidRPr="00DD68B5">
        <w:rPr>
          <w:rFonts w:ascii="Times New Roman" w:hAnsi="Times New Roman" w:cs="Times New Roman"/>
          <w:sz w:val="28"/>
          <w:szCs w:val="28"/>
        </w:rPr>
        <w:t>замкнутом</w:t>
      </w:r>
      <w:proofErr w:type="gramEnd"/>
      <w:r w:rsidRPr="00DD6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8B5">
        <w:rPr>
          <w:rFonts w:ascii="Times New Roman" w:hAnsi="Times New Roman" w:cs="Times New Roman"/>
          <w:sz w:val="28"/>
          <w:szCs w:val="28"/>
        </w:rPr>
        <w:t>магнитопроводе</w:t>
      </w:r>
      <w:proofErr w:type="spellEnd"/>
      <w:r w:rsidRPr="00DD68B5">
        <w:rPr>
          <w:rFonts w:ascii="Times New Roman" w:hAnsi="Times New Roman" w:cs="Times New Roman"/>
          <w:sz w:val="28"/>
          <w:szCs w:val="28"/>
        </w:rPr>
        <w:t xml:space="preserve">. Внутри </w:t>
      </w:r>
      <w:proofErr w:type="spellStart"/>
      <w:r w:rsidRPr="00DD68B5">
        <w:rPr>
          <w:rFonts w:ascii="Times New Roman" w:hAnsi="Times New Roman" w:cs="Times New Roman"/>
          <w:sz w:val="28"/>
          <w:szCs w:val="28"/>
        </w:rPr>
        <w:t>магнитопровода</w:t>
      </w:r>
      <w:proofErr w:type="spellEnd"/>
      <w:r w:rsidRPr="00DD68B5">
        <w:rPr>
          <w:rFonts w:ascii="Times New Roman" w:hAnsi="Times New Roman" w:cs="Times New Roman"/>
          <w:sz w:val="28"/>
          <w:szCs w:val="28"/>
        </w:rPr>
        <w:t xml:space="preserve"> между первичными обмотками и вторичными обмотками установлен перемещающийся магнитный шунт, представляющий собой два пакета из пластин электротехнической стали. С помощью шунта в трансформаторе изменяют магнитные потоки рассеяния. При введении шунта между обмотками и уменьшении зазора часть магнитного потока будет замыкаться через шунт, магнитная связь между первичной и вторичной обмоткой будет ослабевать, а, следовательно, будет уменьшаться и сварочный ток. При выведении шунта и увеличении зазора большая часть магнитного потока будет проходить по </w:t>
      </w:r>
      <w:proofErr w:type="spellStart"/>
      <w:r w:rsidRPr="00DD68B5">
        <w:rPr>
          <w:rFonts w:ascii="Times New Roman" w:hAnsi="Times New Roman" w:cs="Times New Roman"/>
          <w:sz w:val="28"/>
          <w:szCs w:val="28"/>
        </w:rPr>
        <w:t>магнитопроводу</w:t>
      </w:r>
      <w:proofErr w:type="spellEnd"/>
      <w:r w:rsidRPr="00DD68B5">
        <w:rPr>
          <w:rFonts w:ascii="Times New Roman" w:hAnsi="Times New Roman" w:cs="Times New Roman"/>
          <w:sz w:val="28"/>
          <w:szCs w:val="28"/>
        </w:rPr>
        <w:t>, магнитная связь между обмотками возрастет, что приведет к увеличению сварочного тока.</w:t>
      </w:r>
    </w:p>
    <w:p w:rsidR="00DD68B5" w:rsidRDefault="00DD68B5" w:rsidP="00DD68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8B5">
        <w:rPr>
          <w:rFonts w:ascii="Times New Roman" w:hAnsi="Times New Roman" w:cs="Times New Roman"/>
          <w:b/>
          <w:sz w:val="28"/>
          <w:szCs w:val="28"/>
        </w:rPr>
        <w:t>К техническим характеристикам сварочных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трансформаторов можно отнести: </w:t>
      </w:r>
      <w:r w:rsidRPr="00DD68B5">
        <w:rPr>
          <w:rFonts w:ascii="Times New Roman" w:hAnsi="Times New Roman" w:cs="Times New Roman"/>
          <w:sz w:val="28"/>
          <w:szCs w:val="28"/>
        </w:rPr>
        <w:t>номинальный сварочный ток; диапазон регулирования сварочного тока; напряжение холостого хода; номинальное рабочее напряжение; номинальный режим работы; потребляемая мощность; напряжение питающей сети; масса</w:t>
      </w:r>
      <w:r w:rsidR="00732FF2">
        <w:rPr>
          <w:rFonts w:ascii="Times New Roman" w:hAnsi="Times New Roman" w:cs="Times New Roman"/>
          <w:sz w:val="28"/>
          <w:szCs w:val="28"/>
        </w:rPr>
        <w:t>.</w:t>
      </w:r>
    </w:p>
    <w:p w:rsidR="00612643" w:rsidRDefault="009B31B4" w:rsidP="009B3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Тестирование для закрепления материала</w:t>
      </w:r>
    </w:p>
    <w:p w:rsidR="009B31B4" w:rsidRDefault="009B31B4" w:rsidP="009B3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8B5" w:rsidRPr="00DD68B5" w:rsidRDefault="00DD68B5" w:rsidP="00DD6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8B5">
        <w:rPr>
          <w:rFonts w:ascii="Times New Roman" w:hAnsi="Times New Roman" w:cs="Times New Roman"/>
          <w:b/>
          <w:sz w:val="28"/>
          <w:szCs w:val="28"/>
        </w:rPr>
        <w:t>Для ручной дуговой сварки применяется:</w:t>
      </w:r>
    </w:p>
    <w:p w:rsidR="00DD68B5" w:rsidRPr="00DD68B5" w:rsidRDefault="00DD68B5" w:rsidP="00DD68B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8B5">
        <w:rPr>
          <w:rFonts w:ascii="Times New Roman" w:hAnsi="Times New Roman" w:cs="Times New Roman"/>
          <w:sz w:val="28"/>
          <w:szCs w:val="28"/>
        </w:rPr>
        <w:t>падающая ВВАХ;</w:t>
      </w:r>
    </w:p>
    <w:p w:rsidR="00DD68B5" w:rsidRPr="00DD68B5" w:rsidRDefault="00DD68B5" w:rsidP="00DD68B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8B5">
        <w:rPr>
          <w:rFonts w:ascii="Times New Roman" w:hAnsi="Times New Roman" w:cs="Times New Roman"/>
          <w:sz w:val="28"/>
          <w:szCs w:val="28"/>
        </w:rPr>
        <w:t>жесткая ВВАХ;</w:t>
      </w:r>
    </w:p>
    <w:p w:rsidR="00DD68B5" w:rsidRPr="00DD68B5" w:rsidRDefault="00DD68B5" w:rsidP="00DD68B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8B5">
        <w:rPr>
          <w:rFonts w:ascii="Times New Roman" w:hAnsi="Times New Roman" w:cs="Times New Roman"/>
          <w:sz w:val="28"/>
          <w:szCs w:val="28"/>
        </w:rPr>
        <w:t>возрастающая ВВАХ.</w:t>
      </w:r>
    </w:p>
    <w:p w:rsidR="00DD68B5" w:rsidRPr="00DD68B5" w:rsidRDefault="00DD68B5" w:rsidP="00DD6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8B5">
        <w:rPr>
          <w:rFonts w:ascii="Times New Roman" w:hAnsi="Times New Roman" w:cs="Times New Roman"/>
          <w:b/>
          <w:sz w:val="28"/>
          <w:szCs w:val="28"/>
        </w:rPr>
        <w:t>При сварке на переменном токе:</w:t>
      </w:r>
    </w:p>
    <w:p w:rsidR="00DD68B5" w:rsidRPr="00BE3F9A" w:rsidRDefault="00DD68B5" w:rsidP="00BE3F9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F9A">
        <w:rPr>
          <w:rFonts w:ascii="Times New Roman" w:hAnsi="Times New Roman" w:cs="Times New Roman"/>
          <w:sz w:val="28"/>
          <w:szCs w:val="28"/>
        </w:rPr>
        <w:t>&lt;+&gt; подключается к электроду;</w:t>
      </w:r>
    </w:p>
    <w:p w:rsidR="00DD68B5" w:rsidRPr="00BE3F9A" w:rsidRDefault="00DD68B5" w:rsidP="00BE3F9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F9A">
        <w:rPr>
          <w:rFonts w:ascii="Times New Roman" w:hAnsi="Times New Roman" w:cs="Times New Roman"/>
          <w:sz w:val="28"/>
          <w:szCs w:val="28"/>
        </w:rPr>
        <w:t>&lt;+&gt; подключается к основному металлу;</w:t>
      </w:r>
    </w:p>
    <w:p w:rsidR="00DD68B5" w:rsidRPr="00BE3F9A" w:rsidRDefault="00DD68B5" w:rsidP="00BE3F9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F9A">
        <w:rPr>
          <w:rFonts w:ascii="Times New Roman" w:hAnsi="Times New Roman" w:cs="Times New Roman"/>
          <w:sz w:val="28"/>
          <w:szCs w:val="28"/>
        </w:rPr>
        <w:t>переменный ток не имеет полярности.</w:t>
      </w:r>
    </w:p>
    <w:p w:rsidR="00DD68B5" w:rsidRPr="00DD68B5" w:rsidRDefault="00DD68B5" w:rsidP="00DD6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8B5">
        <w:rPr>
          <w:rFonts w:ascii="Times New Roman" w:hAnsi="Times New Roman" w:cs="Times New Roman"/>
          <w:b/>
          <w:sz w:val="28"/>
          <w:szCs w:val="28"/>
        </w:rPr>
        <w:t>При увеличении сварочного тока напряжение дуги:</w:t>
      </w:r>
    </w:p>
    <w:p w:rsidR="00DD68B5" w:rsidRPr="00BE3F9A" w:rsidRDefault="00DD68B5" w:rsidP="00BE3F9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F9A">
        <w:rPr>
          <w:rFonts w:ascii="Times New Roman" w:hAnsi="Times New Roman" w:cs="Times New Roman"/>
          <w:sz w:val="28"/>
          <w:szCs w:val="28"/>
        </w:rPr>
        <w:lastRenderedPageBreak/>
        <w:t>уменьшается;</w:t>
      </w:r>
    </w:p>
    <w:p w:rsidR="00DD68B5" w:rsidRPr="00BE3F9A" w:rsidRDefault="00DD68B5" w:rsidP="00BE3F9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F9A">
        <w:rPr>
          <w:rFonts w:ascii="Times New Roman" w:hAnsi="Times New Roman" w:cs="Times New Roman"/>
          <w:sz w:val="28"/>
          <w:szCs w:val="28"/>
        </w:rPr>
        <w:t>не изменяется;</w:t>
      </w:r>
    </w:p>
    <w:p w:rsidR="00DD68B5" w:rsidRPr="00BE3F9A" w:rsidRDefault="00DD68B5" w:rsidP="00BE3F9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F9A">
        <w:rPr>
          <w:rFonts w:ascii="Times New Roman" w:hAnsi="Times New Roman" w:cs="Times New Roman"/>
          <w:sz w:val="28"/>
          <w:szCs w:val="28"/>
        </w:rPr>
        <w:t>увеличивается.</w:t>
      </w:r>
    </w:p>
    <w:p w:rsidR="00DD68B5" w:rsidRPr="00DD68B5" w:rsidRDefault="00DD68B5" w:rsidP="00DD6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8B5">
        <w:rPr>
          <w:rFonts w:ascii="Times New Roman" w:hAnsi="Times New Roman" w:cs="Times New Roman"/>
          <w:b/>
          <w:sz w:val="28"/>
          <w:szCs w:val="28"/>
        </w:rPr>
        <w:t>Направленным движением заряженных частиц называется:</w:t>
      </w:r>
    </w:p>
    <w:p w:rsidR="00DD68B5" w:rsidRPr="00BE3F9A" w:rsidRDefault="00DD68B5" w:rsidP="00BE3F9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F9A">
        <w:rPr>
          <w:rFonts w:ascii="Times New Roman" w:hAnsi="Times New Roman" w:cs="Times New Roman"/>
          <w:sz w:val="28"/>
          <w:szCs w:val="28"/>
        </w:rPr>
        <w:t>электрическое напряжение;</w:t>
      </w:r>
    </w:p>
    <w:p w:rsidR="00DD68B5" w:rsidRPr="00BE3F9A" w:rsidRDefault="00DD68B5" w:rsidP="00BE3F9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F9A">
        <w:rPr>
          <w:rFonts w:ascii="Times New Roman" w:hAnsi="Times New Roman" w:cs="Times New Roman"/>
          <w:sz w:val="28"/>
          <w:szCs w:val="28"/>
        </w:rPr>
        <w:t>электрический ток;</w:t>
      </w:r>
    </w:p>
    <w:p w:rsidR="00DD68B5" w:rsidRPr="00BE3F9A" w:rsidRDefault="00DD68B5" w:rsidP="00BE3F9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F9A">
        <w:rPr>
          <w:rFonts w:ascii="Times New Roman" w:hAnsi="Times New Roman" w:cs="Times New Roman"/>
          <w:sz w:val="28"/>
          <w:szCs w:val="28"/>
        </w:rPr>
        <w:t>электрическое сопротивление.</w:t>
      </w:r>
    </w:p>
    <w:p w:rsidR="00DD68B5" w:rsidRPr="00DD68B5" w:rsidRDefault="00DD68B5" w:rsidP="00DD6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8B5">
        <w:rPr>
          <w:rFonts w:ascii="Times New Roman" w:hAnsi="Times New Roman" w:cs="Times New Roman"/>
          <w:b/>
          <w:sz w:val="28"/>
          <w:szCs w:val="28"/>
        </w:rPr>
        <w:t>Сварочный ток измеряется:</w:t>
      </w:r>
    </w:p>
    <w:p w:rsidR="00DD68B5" w:rsidRPr="00BE3F9A" w:rsidRDefault="00DD68B5" w:rsidP="00BE3F9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F9A">
        <w:rPr>
          <w:rFonts w:ascii="Times New Roman" w:hAnsi="Times New Roman" w:cs="Times New Roman"/>
          <w:sz w:val="28"/>
          <w:szCs w:val="28"/>
        </w:rPr>
        <w:t>амперметром;</w:t>
      </w:r>
    </w:p>
    <w:p w:rsidR="00DD68B5" w:rsidRPr="00BE3F9A" w:rsidRDefault="00DD68B5" w:rsidP="00BE3F9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F9A">
        <w:rPr>
          <w:rFonts w:ascii="Times New Roman" w:hAnsi="Times New Roman" w:cs="Times New Roman"/>
          <w:sz w:val="28"/>
          <w:szCs w:val="28"/>
        </w:rPr>
        <w:t>омметром;</w:t>
      </w:r>
    </w:p>
    <w:p w:rsidR="00DD68B5" w:rsidRPr="00BE3F9A" w:rsidRDefault="00DD68B5" w:rsidP="00BE3F9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F9A">
        <w:rPr>
          <w:rFonts w:ascii="Times New Roman" w:hAnsi="Times New Roman" w:cs="Times New Roman"/>
          <w:sz w:val="28"/>
          <w:szCs w:val="28"/>
        </w:rPr>
        <w:t>вольтметром.</w:t>
      </w:r>
    </w:p>
    <w:p w:rsidR="00DD68B5" w:rsidRPr="00DD68B5" w:rsidRDefault="00DD68B5" w:rsidP="00DD6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8B5">
        <w:rPr>
          <w:rFonts w:ascii="Times New Roman" w:hAnsi="Times New Roman" w:cs="Times New Roman"/>
          <w:b/>
          <w:sz w:val="28"/>
          <w:szCs w:val="28"/>
        </w:rPr>
        <w:t>Катодом называется:</w:t>
      </w:r>
    </w:p>
    <w:p w:rsidR="00DD68B5" w:rsidRPr="00BE3F9A" w:rsidRDefault="00DD68B5" w:rsidP="00BE3F9A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F9A">
        <w:rPr>
          <w:rFonts w:ascii="Times New Roman" w:hAnsi="Times New Roman" w:cs="Times New Roman"/>
          <w:sz w:val="28"/>
          <w:szCs w:val="28"/>
        </w:rPr>
        <w:t>положительно заряженный электрод;</w:t>
      </w:r>
    </w:p>
    <w:p w:rsidR="00DD68B5" w:rsidRPr="00BE3F9A" w:rsidRDefault="00DD68B5" w:rsidP="00BE3F9A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F9A">
        <w:rPr>
          <w:rFonts w:ascii="Times New Roman" w:hAnsi="Times New Roman" w:cs="Times New Roman"/>
          <w:sz w:val="28"/>
          <w:szCs w:val="28"/>
        </w:rPr>
        <w:t>незаряженный электрод;</w:t>
      </w:r>
    </w:p>
    <w:p w:rsidR="00DD68B5" w:rsidRPr="00BE3F9A" w:rsidRDefault="00DD68B5" w:rsidP="00BE3F9A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F9A">
        <w:rPr>
          <w:rFonts w:ascii="Times New Roman" w:hAnsi="Times New Roman" w:cs="Times New Roman"/>
          <w:sz w:val="28"/>
          <w:szCs w:val="28"/>
        </w:rPr>
        <w:t>отрицательно заряженный электрод.</w:t>
      </w:r>
    </w:p>
    <w:p w:rsidR="00DD68B5" w:rsidRPr="00DD68B5" w:rsidRDefault="00DD68B5" w:rsidP="00DD6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8B5">
        <w:rPr>
          <w:rFonts w:ascii="Times New Roman" w:hAnsi="Times New Roman" w:cs="Times New Roman"/>
          <w:b/>
          <w:sz w:val="28"/>
          <w:szCs w:val="28"/>
        </w:rPr>
        <w:t>Электрические свойства источника питания описываются:</w:t>
      </w:r>
    </w:p>
    <w:p w:rsidR="00DD68B5" w:rsidRPr="00BE3F9A" w:rsidRDefault="00DD68B5" w:rsidP="00BE3F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F9A">
        <w:rPr>
          <w:rFonts w:ascii="Times New Roman" w:hAnsi="Times New Roman" w:cs="Times New Roman"/>
          <w:sz w:val="28"/>
          <w:szCs w:val="28"/>
        </w:rPr>
        <w:t xml:space="preserve">внешней </w:t>
      </w:r>
      <w:proofErr w:type="gramStart"/>
      <w:r w:rsidRPr="00BE3F9A">
        <w:rPr>
          <w:rFonts w:ascii="Times New Roman" w:hAnsi="Times New Roman" w:cs="Times New Roman"/>
          <w:sz w:val="28"/>
          <w:szCs w:val="28"/>
        </w:rPr>
        <w:t>вольт амперной</w:t>
      </w:r>
      <w:proofErr w:type="gramEnd"/>
      <w:r w:rsidRPr="00BE3F9A">
        <w:rPr>
          <w:rFonts w:ascii="Times New Roman" w:hAnsi="Times New Roman" w:cs="Times New Roman"/>
          <w:sz w:val="28"/>
          <w:szCs w:val="28"/>
        </w:rPr>
        <w:t xml:space="preserve"> характеристикой;</w:t>
      </w:r>
    </w:p>
    <w:p w:rsidR="00DD68B5" w:rsidRPr="00BE3F9A" w:rsidRDefault="00DD68B5" w:rsidP="00BE3F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F9A">
        <w:rPr>
          <w:rFonts w:ascii="Times New Roman" w:hAnsi="Times New Roman" w:cs="Times New Roman"/>
          <w:sz w:val="28"/>
          <w:szCs w:val="28"/>
        </w:rPr>
        <w:t xml:space="preserve">статической </w:t>
      </w:r>
      <w:proofErr w:type="gramStart"/>
      <w:r w:rsidRPr="00BE3F9A">
        <w:rPr>
          <w:rFonts w:ascii="Times New Roman" w:hAnsi="Times New Roman" w:cs="Times New Roman"/>
          <w:sz w:val="28"/>
          <w:szCs w:val="28"/>
        </w:rPr>
        <w:t>вольт амперной</w:t>
      </w:r>
      <w:proofErr w:type="gramEnd"/>
      <w:r w:rsidRPr="00BE3F9A">
        <w:rPr>
          <w:rFonts w:ascii="Times New Roman" w:hAnsi="Times New Roman" w:cs="Times New Roman"/>
          <w:sz w:val="28"/>
          <w:szCs w:val="28"/>
        </w:rPr>
        <w:t xml:space="preserve"> характеристикой;</w:t>
      </w:r>
    </w:p>
    <w:p w:rsidR="00DD68B5" w:rsidRPr="00BE3F9A" w:rsidRDefault="00DD68B5" w:rsidP="00BE3F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F9A">
        <w:rPr>
          <w:rFonts w:ascii="Times New Roman" w:hAnsi="Times New Roman" w:cs="Times New Roman"/>
          <w:sz w:val="28"/>
          <w:szCs w:val="28"/>
        </w:rPr>
        <w:t xml:space="preserve">динамической </w:t>
      </w:r>
      <w:proofErr w:type="gramStart"/>
      <w:r w:rsidRPr="00BE3F9A">
        <w:rPr>
          <w:rFonts w:ascii="Times New Roman" w:hAnsi="Times New Roman" w:cs="Times New Roman"/>
          <w:sz w:val="28"/>
          <w:szCs w:val="28"/>
        </w:rPr>
        <w:t>вольт амперной</w:t>
      </w:r>
      <w:proofErr w:type="gramEnd"/>
      <w:r w:rsidRPr="00BE3F9A">
        <w:rPr>
          <w:rFonts w:ascii="Times New Roman" w:hAnsi="Times New Roman" w:cs="Times New Roman"/>
          <w:sz w:val="28"/>
          <w:szCs w:val="28"/>
        </w:rPr>
        <w:t xml:space="preserve"> характеристикой.</w:t>
      </w:r>
    </w:p>
    <w:p w:rsidR="00DD68B5" w:rsidRPr="00DD68B5" w:rsidRDefault="00DD68B5" w:rsidP="00DD6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8B5">
        <w:rPr>
          <w:rFonts w:ascii="Times New Roman" w:hAnsi="Times New Roman" w:cs="Times New Roman"/>
          <w:b/>
          <w:sz w:val="28"/>
          <w:szCs w:val="28"/>
        </w:rPr>
        <w:t>Сварочные трансформаторы в диапазоне малых токов формируют:</w:t>
      </w:r>
    </w:p>
    <w:p w:rsidR="00DD68B5" w:rsidRPr="00BE3F9A" w:rsidRDefault="00DD68B5" w:rsidP="00BE3F9A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F9A">
        <w:rPr>
          <w:rFonts w:ascii="Times New Roman" w:hAnsi="Times New Roman" w:cs="Times New Roman"/>
          <w:sz w:val="28"/>
          <w:szCs w:val="28"/>
        </w:rPr>
        <w:t>крутопадающую внешнюю ВАХ;</w:t>
      </w:r>
    </w:p>
    <w:p w:rsidR="00DD68B5" w:rsidRPr="00BE3F9A" w:rsidRDefault="00DD68B5" w:rsidP="00BE3F9A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F9A">
        <w:rPr>
          <w:rFonts w:ascii="Times New Roman" w:hAnsi="Times New Roman" w:cs="Times New Roman"/>
          <w:sz w:val="28"/>
          <w:szCs w:val="28"/>
        </w:rPr>
        <w:t>пологопадающую внешнюю ВАХ;</w:t>
      </w:r>
    </w:p>
    <w:p w:rsidR="00DD68B5" w:rsidRPr="00BE3F9A" w:rsidRDefault="00BE3F9A" w:rsidP="00BE3F9A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F9A">
        <w:rPr>
          <w:rFonts w:ascii="Times New Roman" w:hAnsi="Times New Roman" w:cs="Times New Roman"/>
          <w:sz w:val="28"/>
          <w:szCs w:val="28"/>
        </w:rPr>
        <w:t>возрастающую</w:t>
      </w:r>
      <w:r w:rsidR="00DD68B5" w:rsidRPr="00BE3F9A">
        <w:rPr>
          <w:rFonts w:ascii="Times New Roman" w:hAnsi="Times New Roman" w:cs="Times New Roman"/>
          <w:sz w:val="28"/>
          <w:szCs w:val="28"/>
        </w:rPr>
        <w:t xml:space="preserve"> внешнюю ВАХ</w:t>
      </w:r>
      <w:r w:rsidR="00DD68B5" w:rsidRPr="00BE3F9A">
        <w:rPr>
          <w:rFonts w:ascii="Times New Roman" w:hAnsi="Times New Roman" w:cs="Times New Roman"/>
          <w:b/>
          <w:sz w:val="28"/>
          <w:szCs w:val="28"/>
        </w:rPr>
        <w:t>.</w:t>
      </w:r>
    </w:p>
    <w:p w:rsidR="00DD68B5" w:rsidRPr="00DD68B5" w:rsidRDefault="00DD68B5" w:rsidP="00DD6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8B5">
        <w:rPr>
          <w:rFonts w:ascii="Times New Roman" w:hAnsi="Times New Roman" w:cs="Times New Roman"/>
          <w:b/>
          <w:sz w:val="28"/>
          <w:szCs w:val="28"/>
        </w:rPr>
        <w:t>Напряжение дуги измеряется:</w:t>
      </w:r>
    </w:p>
    <w:p w:rsidR="00DD68B5" w:rsidRPr="00BE3F9A" w:rsidRDefault="009B31B4" w:rsidP="00DD6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F9A">
        <w:rPr>
          <w:rFonts w:ascii="Times New Roman" w:hAnsi="Times New Roman" w:cs="Times New Roman"/>
          <w:sz w:val="28"/>
          <w:szCs w:val="28"/>
        </w:rPr>
        <w:t>1.</w:t>
      </w:r>
      <w:r w:rsidR="00DD68B5" w:rsidRPr="00BE3F9A">
        <w:rPr>
          <w:rFonts w:ascii="Times New Roman" w:hAnsi="Times New Roman" w:cs="Times New Roman"/>
          <w:sz w:val="28"/>
          <w:szCs w:val="28"/>
        </w:rPr>
        <w:t>амперметром;</w:t>
      </w:r>
    </w:p>
    <w:p w:rsidR="00DD68B5" w:rsidRPr="00BE3F9A" w:rsidRDefault="009B31B4" w:rsidP="00DD6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F9A">
        <w:rPr>
          <w:rFonts w:ascii="Times New Roman" w:hAnsi="Times New Roman" w:cs="Times New Roman"/>
          <w:sz w:val="28"/>
          <w:szCs w:val="28"/>
        </w:rPr>
        <w:t xml:space="preserve">2. </w:t>
      </w:r>
      <w:r w:rsidR="00DD68B5" w:rsidRPr="00BE3F9A">
        <w:rPr>
          <w:rFonts w:ascii="Times New Roman" w:hAnsi="Times New Roman" w:cs="Times New Roman"/>
          <w:sz w:val="28"/>
          <w:szCs w:val="28"/>
        </w:rPr>
        <w:t>омметром;</w:t>
      </w:r>
    </w:p>
    <w:p w:rsidR="00DD68B5" w:rsidRPr="00BE3F9A" w:rsidRDefault="009B31B4" w:rsidP="00DD6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F9A">
        <w:rPr>
          <w:rFonts w:ascii="Times New Roman" w:hAnsi="Times New Roman" w:cs="Times New Roman"/>
          <w:sz w:val="28"/>
          <w:szCs w:val="28"/>
        </w:rPr>
        <w:t xml:space="preserve">3. </w:t>
      </w:r>
      <w:r w:rsidR="00DD68B5" w:rsidRPr="00BE3F9A">
        <w:rPr>
          <w:rFonts w:ascii="Times New Roman" w:hAnsi="Times New Roman" w:cs="Times New Roman"/>
          <w:sz w:val="28"/>
          <w:szCs w:val="28"/>
        </w:rPr>
        <w:t>вольтметром</w:t>
      </w:r>
      <w:r w:rsidR="00BE3F9A">
        <w:rPr>
          <w:rFonts w:ascii="Times New Roman" w:hAnsi="Times New Roman" w:cs="Times New Roman"/>
          <w:sz w:val="28"/>
          <w:szCs w:val="28"/>
        </w:rPr>
        <w:t>.</w:t>
      </w:r>
    </w:p>
    <w:p w:rsidR="00DD68B5" w:rsidRPr="00DD68B5" w:rsidRDefault="00DD68B5" w:rsidP="00DD6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1B4" w:rsidRDefault="009B31B4" w:rsidP="009B31B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B31B4">
        <w:rPr>
          <w:rFonts w:ascii="Times New Roman" w:hAnsi="Times New Roman" w:cs="Times New Roman"/>
          <w:color w:val="FF0000"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B31B4" w:rsidRPr="009B31B4" w:rsidRDefault="009B31B4" w:rsidP="009B31B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B31B4">
        <w:rPr>
          <w:rFonts w:ascii="Times New Roman" w:hAnsi="Times New Roman" w:cs="Times New Roman"/>
          <w:bCs/>
          <w:iCs/>
          <w:sz w:val="28"/>
          <w:szCs w:val="28"/>
        </w:rPr>
        <w:t xml:space="preserve">Указать технические характеристики сварочных трансформаторов: </w:t>
      </w:r>
    </w:p>
    <w:p w:rsidR="009B31B4" w:rsidRDefault="009B31B4" w:rsidP="009B31B4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B31B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ТД-500; </w:t>
      </w:r>
    </w:p>
    <w:p w:rsidR="009B31B4" w:rsidRPr="009B31B4" w:rsidRDefault="009B31B4" w:rsidP="009B31B4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B31B4">
        <w:rPr>
          <w:rFonts w:ascii="Times New Roman" w:hAnsi="Times New Roman" w:cs="Times New Roman"/>
          <w:b/>
          <w:bCs/>
          <w:iCs/>
          <w:sz w:val="28"/>
          <w:szCs w:val="28"/>
        </w:rPr>
        <w:t>ТДМ-140.</w:t>
      </w:r>
      <w:bookmarkStart w:id="0" w:name="_GoBack"/>
      <w:bookmarkEnd w:id="0"/>
    </w:p>
    <w:p w:rsidR="00673436" w:rsidRPr="009B31B4" w:rsidRDefault="009B31B4" w:rsidP="009B3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1B4">
        <w:rPr>
          <w:rFonts w:ascii="Times New Roman" w:hAnsi="Times New Roman" w:cs="Times New Roman"/>
          <w:b/>
          <w:sz w:val="28"/>
          <w:szCs w:val="28"/>
        </w:rPr>
        <w:t>Список литературы в помощь</w:t>
      </w:r>
    </w:p>
    <w:p w:rsidR="009B31B4" w:rsidRPr="009B31B4" w:rsidRDefault="009B31B4" w:rsidP="009B3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Маслов В.И. Сварочные работы: Маслов В.И.-9-е изд.,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Овчинников В.В. Современные виды сварки: Овчинников В.В.-3-е изд., стер.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роф. образования. – М.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Центр «Академия», 2013. – 304с.</w:t>
      </w:r>
    </w:p>
    <w:sectPr w:rsidR="00C81C79" w:rsidRPr="006D6142" w:rsidSect="009B31B4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585" w:rsidRDefault="00B41585" w:rsidP="00A24B35">
      <w:pPr>
        <w:spacing w:after="0" w:line="240" w:lineRule="auto"/>
      </w:pPr>
      <w:r>
        <w:separator/>
      </w:r>
    </w:p>
  </w:endnote>
  <w:endnote w:type="continuationSeparator" w:id="0">
    <w:p w:rsidR="00B41585" w:rsidRDefault="00B41585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585" w:rsidRDefault="00B41585" w:rsidP="00A24B35">
      <w:pPr>
        <w:spacing w:after="0" w:line="240" w:lineRule="auto"/>
      </w:pPr>
      <w:r>
        <w:separator/>
      </w:r>
    </w:p>
  </w:footnote>
  <w:footnote w:type="continuationSeparator" w:id="0">
    <w:p w:rsidR="00B41585" w:rsidRDefault="00B41585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34D43"/>
    <w:multiLevelType w:val="hybridMultilevel"/>
    <w:tmpl w:val="E8BAC61E"/>
    <w:lvl w:ilvl="0" w:tplc="01AA16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2"/>
  </w:num>
  <w:num w:numId="5">
    <w:abstractNumId w:val="22"/>
  </w:num>
  <w:num w:numId="6">
    <w:abstractNumId w:val="4"/>
  </w:num>
  <w:num w:numId="7">
    <w:abstractNumId w:val="2"/>
  </w:num>
  <w:num w:numId="8">
    <w:abstractNumId w:val="19"/>
  </w:num>
  <w:num w:numId="9">
    <w:abstractNumId w:val="5"/>
  </w:num>
  <w:num w:numId="10">
    <w:abstractNumId w:val="11"/>
  </w:num>
  <w:num w:numId="11">
    <w:abstractNumId w:val="14"/>
  </w:num>
  <w:num w:numId="12">
    <w:abstractNumId w:val="21"/>
  </w:num>
  <w:num w:numId="13">
    <w:abstractNumId w:val="15"/>
  </w:num>
  <w:num w:numId="14">
    <w:abstractNumId w:val="6"/>
  </w:num>
  <w:num w:numId="15">
    <w:abstractNumId w:val="17"/>
  </w:num>
  <w:num w:numId="16">
    <w:abstractNumId w:val="16"/>
  </w:num>
  <w:num w:numId="17">
    <w:abstractNumId w:val="3"/>
  </w:num>
  <w:num w:numId="18">
    <w:abstractNumId w:val="13"/>
  </w:num>
  <w:num w:numId="19">
    <w:abstractNumId w:val="0"/>
  </w:num>
  <w:num w:numId="20">
    <w:abstractNumId w:val="1"/>
  </w:num>
  <w:num w:numId="21">
    <w:abstractNumId w:val="10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3"/>
    <w:rsid w:val="00010AF1"/>
    <w:rsid w:val="00033228"/>
    <w:rsid w:val="00043851"/>
    <w:rsid w:val="0007787E"/>
    <w:rsid w:val="00094CC4"/>
    <w:rsid w:val="000A5132"/>
    <w:rsid w:val="000D1C58"/>
    <w:rsid w:val="000D3957"/>
    <w:rsid w:val="000E1D78"/>
    <w:rsid w:val="000E47A3"/>
    <w:rsid w:val="000E6FE0"/>
    <w:rsid w:val="0010140A"/>
    <w:rsid w:val="0013283E"/>
    <w:rsid w:val="00186DC8"/>
    <w:rsid w:val="001A50C8"/>
    <w:rsid w:val="002019D3"/>
    <w:rsid w:val="00204754"/>
    <w:rsid w:val="00241F1B"/>
    <w:rsid w:val="002467FA"/>
    <w:rsid w:val="00293239"/>
    <w:rsid w:val="002C5172"/>
    <w:rsid w:val="002E25A2"/>
    <w:rsid w:val="002E56A3"/>
    <w:rsid w:val="002F5599"/>
    <w:rsid w:val="003009F0"/>
    <w:rsid w:val="0035531B"/>
    <w:rsid w:val="00363144"/>
    <w:rsid w:val="00377341"/>
    <w:rsid w:val="003825EB"/>
    <w:rsid w:val="003B0F6F"/>
    <w:rsid w:val="003C2A5A"/>
    <w:rsid w:val="003F00C1"/>
    <w:rsid w:val="003F51D9"/>
    <w:rsid w:val="004135D5"/>
    <w:rsid w:val="00417486"/>
    <w:rsid w:val="00431C9C"/>
    <w:rsid w:val="004638F7"/>
    <w:rsid w:val="004678C9"/>
    <w:rsid w:val="004744A9"/>
    <w:rsid w:val="00486E1B"/>
    <w:rsid w:val="004A0503"/>
    <w:rsid w:val="004E0C98"/>
    <w:rsid w:val="00507412"/>
    <w:rsid w:val="005313B9"/>
    <w:rsid w:val="005454A4"/>
    <w:rsid w:val="005856B3"/>
    <w:rsid w:val="005A0726"/>
    <w:rsid w:val="005A59EE"/>
    <w:rsid w:val="005B0772"/>
    <w:rsid w:val="005C78B7"/>
    <w:rsid w:val="005D0F56"/>
    <w:rsid w:val="005E5F45"/>
    <w:rsid w:val="00612643"/>
    <w:rsid w:val="00634E37"/>
    <w:rsid w:val="00673436"/>
    <w:rsid w:val="0069049A"/>
    <w:rsid w:val="00691B94"/>
    <w:rsid w:val="006B19A7"/>
    <w:rsid w:val="006B5FDF"/>
    <w:rsid w:val="006D6142"/>
    <w:rsid w:val="006E3910"/>
    <w:rsid w:val="00723E26"/>
    <w:rsid w:val="00732FF2"/>
    <w:rsid w:val="00755444"/>
    <w:rsid w:val="0078282C"/>
    <w:rsid w:val="00786612"/>
    <w:rsid w:val="00792DE5"/>
    <w:rsid w:val="007933C9"/>
    <w:rsid w:val="007A1D2B"/>
    <w:rsid w:val="007A3725"/>
    <w:rsid w:val="007A5851"/>
    <w:rsid w:val="007C3EA1"/>
    <w:rsid w:val="007D6F29"/>
    <w:rsid w:val="007F2A66"/>
    <w:rsid w:val="0087741C"/>
    <w:rsid w:val="00896FE6"/>
    <w:rsid w:val="008A7930"/>
    <w:rsid w:val="008C5655"/>
    <w:rsid w:val="008C56C9"/>
    <w:rsid w:val="008D6308"/>
    <w:rsid w:val="008E1DB1"/>
    <w:rsid w:val="00917119"/>
    <w:rsid w:val="00952759"/>
    <w:rsid w:val="00960549"/>
    <w:rsid w:val="00985A83"/>
    <w:rsid w:val="00992D39"/>
    <w:rsid w:val="009956F2"/>
    <w:rsid w:val="009B2D19"/>
    <w:rsid w:val="009B31B4"/>
    <w:rsid w:val="009B58E2"/>
    <w:rsid w:val="009C4678"/>
    <w:rsid w:val="009D1121"/>
    <w:rsid w:val="009D70FA"/>
    <w:rsid w:val="009E7DE7"/>
    <w:rsid w:val="009F38B3"/>
    <w:rsid w:val="00A07813"/>
    <w:rsid w:val="00A245EE"/>
    <w:rsid w:val="00A24B35"/>
    <w:rsid w:val="00A3558B"/>
    <w:rsid w:val="00A45577"/>
    <w:rsid w:val="00A5050E"/>
    <w:rsid w:val="00A61BDD"/>
    <w:rsid w:val="00AB0FBE"/>
    <w:rsid w:val="00AC30B3"/>
    <w:rsid w:val="00AE3416"/>
    <w:rsid w:val="00B1317C"/>
    <w:rsid w:val="00B35F1F"/>
    <w:rsid w:val="00B41585"/>
    <w:rsid w:val="00B53275"/>
    <w:rsid w:val="00B70DDD"/>
    <w:rsid w:val="00B74701"/>
    <w:rsid w:val="00B763AE"/>
    <w:rsid w:val="00B80887"/>
    <w:rsid w:val="00B9120F"/>
    <w:rsid w:val="00B97EA5"/>
    <w:rsid w:val="00BB0A27"/>
    <w:rsid w:val="00BD01F4"/>
    <w:rsid w:val="00BE3F9A"/>
    <w:rsid w:val="00BE5AEB"/>
    <w:rsid w:val="00C0048D"/>
    <w:rsid w:val="00C077F6"/>
    <w:rsid w:val="00C32579"/>
    <w:rsid w:val="00C348CC"/>
    <w:rsid w:val="00C77AB7"/>
    <w:rsid w:val="00C81C79"/>
    <w:rsid w:val="00CE0145"/>
    <w:rsid w:val="00D001FE"/>
    <w:rsid w:val="00D023B8"/>
    <w:rsid w:val="00D178D5"/>
    <w:rsid w:val="00D27A05"/>
    <w:rsid w:val="00D43F05"/>
    <w:rsid w:val="00D44BFD"/>
    <w:rsid w:val="00D667BA"/>
    <w:rsid w:val="00D86771"/>
    <w:rsid w:val="00D9358D"/>
    <w:rsid w:val="00DC2CA7"/>
    <w:rsid w:val="00DD68B5"/>
    <w:rsid w:val="00DD6DCD"/>
    <w:rsid w:val="00DE7AD1"/>
    <w:rsid w:val="00E073F3"/>
    <w:rsid w:val="00E17DEE"/>
    <w:rsid w:val="00E23567"/>
    <w:rsid w:val="00E24691"/>
    <w:rsid w:val="00E2762E"/>
    <w:rsid w:val="00E320DD"/>
    <w:rsid w:val="00E91679"/>
    <w:rsid w:val="00EC1097"/>
    <w:rsid w:val="00EF5D0B"/>
    <w:rsid w:val="00F06CF6"/>
    <w:rsid w:val="00F35CAA"/>
    <w:rsid w:val="00F633B7"/>
    <w:rsid w:val="00F83DEA"/>
    <w:rsid w:val="00F944EB"/>
    <w:rsid w:val="00FA1547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paragraph" w:styleId="aa">
    <w:name w:val="Balloon Text"/>
    <w:basedOn w:val="a"/>
    <w:link w:val="ab"/>
    <w:uiPriority w:val="99"/>
    <w:semiHidden/>
    <w:unhideWhenUsed/>
    <w:rsid w:val="009B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31B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9B31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paragraph" w:styleId="aa">
    <w:name w:val="Balloon Text"/>
    <w:basedOn w:val="a"/>
    <w:link w:val="ab"/>
    <w:uiPriority w:val="99"/>
    <w:semiHidden/>
    <w:unhideWhenUsed/>
    <w:rsid w:val="009B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31B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9B31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kytyzov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9CB34-6C5F-4438-89E2-A6A9527C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127</cp:revision>
  <dcterms:created xsi:type="dcterms:W3CDTF">2020-03-23T11:33:00Z</dcterms:created>
  <dcterms:modified xsi:type="dcterms:W3CDTF">2020-05-03T18:24:00Z</dcterms:modified>
</cp:coreProperties>
</file>